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52712">
        <w:rPr>
          <w:b/>
          <w:szCs w:val="24"/>
        </w:rPr>
        <w:t>О.Е. 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35575F" w:rsidRDefault="00706856" w:rsidP="00706856">
      <w:pPr>
        <w:tabs>
          <w:tab w:val="left" w:pos="8820"/>
        </w:tabs>
        <w:spacing w:after="0" w:line="240" w:lineRule="auto"/>
        <w:jc w:val="center"/>
        <w:rPr>
          <w:b/>
        </w:rPr>
      </w:pPr>
      <w:r w:rsidRPr="00451CE4">
        <w:rPr>
          <w:b/>
        </w:rPr>
        <w:t xml:space="preserve">на </w:t>
      </w:r>
      <w:r>
        <w:rPr>
          <w:b/>
        </w:rPr>
        <w:t>закупку консультационных услуг</w:t>
      </w:r>
      <w:r w:rsidRPr="00451CE4">
        <w:rPr>
          <w:b/>
        </w:rPr>
        <w:t xml:space="preserve"> </w:t>
      </w:r>
      <w:r>
        <w:rPr>
          <w:b/>
        </w:rPr>
        <w:t xml:space="preserve">по </w:t>
      </w:r>
      <w:r w:rsidRPr="0035575F">
        <w:rPr>
          <w:b/>
        </w:rPr>
        <w:t>определению справедливой стоимости</w:t>
      </w:r>
    </w:p>
    <w:p w:rsidR="00706856" w:rsidRPr="00451CE4" w:rsidRDefault="00706856" w:rsidP="00706856">
      <w:pPr>
        <w:tabs>
          <w:tab w:val="left" w:pos="8820"/>
        </w:tabs>
        <w:spacing w:after="0" w:line="240" w:lineRule="auto"/>
        <w:jc w:val="center"/>
        <w:rPr>
          <w:b/>
        </w:rPr>
      </w:pPr>
      <w:r w:rsidRPr="0035575F">
        <w:rPr>
          <w:b/>
        </w:rPr>
        <w:t xml:space="preserve"> 100% собственного капитала </w:t>
      </w:r>
      <w:proofErr w:type="spellStart"/>
      <w:r w:rsidRPr="0035575F">
        <w:rPr>
          <w:b/>
        </w:rPr>
        <w:t>East-West</w:t>
      </w:r>
      <w:proofErr w:type="spellEnd"/>
      <w:r w:rsidRPr="0035575F">
        <w:rPr>
          <w:b/>
        </w:rPr>
        <w:t xml:space="preserve"> </w:t>
      </w:r>
      <w:proofErr w:type="spellStart"/>
      <w:r w:rsidRPr="0035575F">
        <w:rPr>
          <w:b/>
        </w:rPr>
        <w:t>United</w:t>
      </w:r>
      <w:proofErr w:type="spellEnd"/>
      <w:r w:rsidRPr="0035575F">
        <w:rPr>
          <w:b/>
        </w:rPr>
        <w:t xml:space="preserve"> </w:t>
      </w:r>
      <w:proofErr w:type="spellStart"/>
      <w:r w:rsidRPr="0035575F">
        <w:rPr>
          <w:b/>
        </w:rPr>
        <w:t>Bank</w:t>
      </w:r>
      <w:proofErr w:type="spellEnd"/>
      <w:r w:rsidRPr="0035575F">
        <w:rPr>
          <w:b/>
        </w:rPr>
        <w:t xml:space="preserve"> S.A</w:t>
      </w:r>
      <w:r w:rsidRPr="00C0126C">
        <w:rPr>
          <w:sz w:val="20"/>
          <w:szCs w:val="20"/>
        </w:rPr>
        <w:t>.</w:t>
      </w:r>
      <w:r>
        <w:rPr>
          <w:b/>
        </w:rPr>
        <w:t xml:space="preserve"> </w:t>
      </w:r>
    </w:p>
    <w:p w:rsidR="00706856" w:rsidRDefault="00706856" w:rsidP="00706856">
      <w:pPr>
        <w:tabs>
          <w:tab w:val="left" w:pos="8820"/>
        </w:tabs>
        <w:spacing w:after="0" w:line="240" w:lineRule="auto"/>
        <w:jc w:val="center"/>
        <w:rPr>
          <w:b/>
        </w:rPr>
      </w:pPr>
      <w:r w:rsidRPr="00451CE4">
        <w:rPr>
          <w:b/>
        </w:rPr>
        <w:t xml:space="preserve">для </w:t>
      </w:r>
      <w:r>
        <w:rPr>
          <w:b/>
        </w:rPr>
        <w:t>П</w:t>
      </w:r>
      <w:r w:rsidRPr="00D6613B">
        <w:rPr>
          <w:b/>
        </w:rPr>
        <w:t>АО «МТС-Банк»</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6E0D8E">
        <w:rPr>
          <w:lang w:val="en-US"/>
        </w:rPr>
        <w:t>7</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6853D7">
          <w:rPr>
            <w:webHidden/>
          </w:rPr>
          <w:t>3</w:t>
        </w:r>
        <w:r w:rsidRPr="00EC69C4">
          <w:rPr>
            <w:webHidden/>
          </w:rPr>
          <w:fldChar w:fldCharType="end"/>
        </w:r>
      </w:hyperlink>
    </w:p>
    <w:p w:rsidR="00FE0837" w:rsidRPr="00EC69C4" w:rsidRDefault="002E1DAC"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6853D7">
          <w:rPr>
            <w:webHidden/>
          </w:rPr>
          <w:t>3</w:t>
        </w:r>
        <w:r w:rsidR="00FE0837" w:rsidRPr="00EC69C4">
          <w:rPr>
            <w:webHidden/>
          </w:rPr>
          <w:fldChar w:fldCharType="end"/>
        </w:r>
      </w:hyperlink>
    </w:p>
    <w:p w:rsidR="00FE0837" w:rsidRPr="00EC69C4" w:rsidRDefault="002E1DAC"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2E1DAC"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6853D7">
          <w:rPr>
            <w:webHidden/>
          </w:rPr>
          <w:t>4</w:t>
        </w:r>
        <w:r w:rsidR="00FE0837" w:rsidRPr="00EC69C4">
          <w:rPr>
            <w:webHidden/>
          </w:rPr>
          <w:fldChar w:fldCharType="end"/>
        </w:r>
      </w:hyperlink>
    </w:p>
    <w:p w:rsidR="00FE0837" w:rsidRPr="00EC69C4" w:rsidRDefault="002E1DAC"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2E1DAC"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2E1DAC"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6853D7">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706856" w:rsidRDefault="008D4DCA" w:rsidP="00706856">
      <w:pPr>
        <w:tabs>
          <w:tab w:val="left" w:pos="8820"/>
        </w:tabs>
        <w:spacing w:after="0" w:line="240" w:lineRule="auto"/>
        <w:jc w:val="both"/>
        <w:rPr>
          <w:b/>
        </w:rPr>
      </w:pPr>
      <w:bookmarkStart w:id="2"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706856" w:rsidRPr="00451CE4">
        <w:rPr>
          <w:b/>
        </w:rPr>
        <w:t xml:space="preserve">на </w:t>
      </w:r>
      <w:r w:rsidR="00706856">
        <w:rPr>
          <w:b/>
        </w:rPr>
        <w:t>закупку консультационных услуг</w:t>
      </w:r>
      <w:r w:rsidR="00706856" w:rsidRPr="00451CE4">
        <w:rPr>
          <w:b/>
        </w:rPr>
        <w:t xml:space="preserve"> </w:t>
      </w:r>
      <w:r w:rsidR="00706856">
        <w:rPr>
          <w:b/>
        </w:rPr>
        <w:t xml:space="preserve">по </w:t>
      </w:r>
      <w:r w:rsidR="00706856" w:rsidRPr="0035575F">
        <w:rPr>
          <w:b/>
        </w:rPr>
        <w:t>определению справедливой стоимости</w:t>
      </w:r>
      <w:r w:rsidR="00706856">
        <w:rPr>
          <w:b/>
        </w:rPr>
        <w:t xml:space="preserve"> </w:t>
      </w:r>
      <w:r w:rsidR="00706856" w:rsidRPr="0035575F">
        <w:rPr>
          <w:b/>
        </w:rPr>
        <w:t xml:space="preserve">100% собственного капитала </w:t>
      </w:r>
      <w:proofErr w:type="spellStart"/>
      <w:r w:rsidR="00706856" w:rsidRPr="0035575F">
        <w:rPr>
          <w:b/>
        </w:rPr>
        <w:t>East-West</w:t>
      </w:r>
      <w:proofErr w:type="spellEnd"/>
      <w:r w:rsidR="00706856" w:rsidRPr="0035575F">
        <w:rPr>
          <w:b/>
        </w:rPr>
        <w:t xml:space="preserve"> </w:t>
      </w:r>
      <w:proofErr w:type="spellStart"/>
      <w:r w:rsidR="00706856" w:rsidRPr="0035575F">
        <w:rPr>
          <w:b/>
        </w:rPr>
        <w:t>United</w:t>
      </w:r>
      <w:proofErr w:type="spellEnd"/>
      <w:r w:rsidR="00706856" w:rsidRPr="0035575F">
        <w:rPr>
          <w:b/>
        </w:rPr>
        <w:t xml:space="preserve"> </w:t>
      </w:r>
      <w:proofErr w:type="spellStart"/>
      <w:r w:rsidR="00706856" w:rsidRPr="0035575F">
        <w:rPr>
          <w:b/>
        </w:rPr>
        <w:t>Bank</w:t>
      </w:r>
      <w:proofErr w:type="spellEnd"/>
      <w:r w:rsidR="00706856" w:rsidRPr="0035575F">
        <w:rPr>
          <w:b/>
        </w:rPr>
        <w:t xml:space="preserve"> S.A</w:t>
      </w:r>
      <w:r w:rsidR="00706856" w:rsidRPr="00C0126C">
        <w:rPr>
          <w:sz w:val="20"/>
          <w:szCs w:val="20"/>
        </w:rPr>
        <w:t>.</w:t>
      </w:r>
      <w:r w:rsidR="00706856">
        <w:rPr>
          <w:b/>
        </w:rPr>
        <w:t xml:space="preserve"> </w:t>
      </w:r>
      <w:r w:rsidR="00706856" w:rsidRPr="00451CE4">
        <w:rPr>
          <w:b/>
        </w:rPr>
        <w:t xml:space="preserve">для </w:t>
      </w:r>
      <w:r w:rsidR="00706856">
        <w:rPr>
          <w:b/>
        </w:rPr>
        <w:t>П</w:t>
      </w:r>
      <w:r w:rsidR="00706856" w:rsidRPr="00D6613B">
        <w:rPr>
          <w:b/>
        </w:rPr>
        <w:t>АО «МТС-Банк»</w:t>
      </w:r>
      <w:r w:rsidR="00706856">
        <w:rPr>
          <w:b/>
        </w:rPr>
        <w:t>.</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7B263C">
        <w:rPr>
          <w:kern w:val="28"/>
          <w:szCs w:val="24"/>
        </w:rPr>
        <w:t xml:space="preserve">Бороздина Ирина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7B263C">
        <w:rPr>
          <w:noProof/>
          <w:szCs w:val="24"/>
        </w:rPr>
        <w:t>3463</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2"/>
    </w:p>
    <w:p w:rsidR="006D4433" w:rsidRPr="006A682F" w:rsidRDefault="004414CB" w:rsidP="00706856">
      <w:pPr>
        <w:autoSpaceDE w:val="0"/>
        <w:autoSpaceDN w:val="0"/>
        <w:adjustRightInd w:val="0"/>
        <w:spacing w:after="0" w:line="240" w:lineRule="auto"/>
        <w:jc w:val="both"/>
        <w:rPr>
          <w:snapToGrid w:val="0"/>
          <w:sz w:val="20"/>
          <w:szCs w:val="20"/>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706856" w:rsidRPr="00706856">
        <w:rPr>
          <w:b/>
          <w:szCs w:val="24"/>
        </w:rPr>
        <w:t xml:space="preserve">на закупку консультационных услуг по определению справедливой стоимости  100% собственного капитала </w:t>
      </w:r>
      <w:proofErr w:type="spellStart"/>
      <w:r w:rsidR="00706856" w:rsidRPr="00706856">
        <w:rPr>
          <w:b/>
          <w:szCs w:val="24"/>
        </w:rPr>
        <w:t>East-West</w:t>
      </w:r>
      <w:proofErr w:type="spellEnd"/>
      <w:r w:rsidR="00706856" w:rsidRPr="00706856">
        <w:rPr>
          <w:b/>
          <w:szCs w:val="24"/>
        </w:rPr>
        <w:t xml:space="preserve"> </w:t>
      </w:r>
      <w:proofErr w:type="spellStart"/>
      <w:r w:rsidR="00706856" w:rsidRPr="00706856">
        <w:rPr>
          <w:b/>
          <w:szCs w:val="24"/>
        </w:rPr>
        <w:t>United</w:t>
      </w:r>
      <w:proofErr w:type="spellEnd"/>
      <w:r w:rsidR="00706856" w:rsidRPr="00706856">
        <w:rPr>
          <w:b/>
          <w:szCs w:val="24"/>
        </w:rPr>
        <w:t xml:space="preserve"> </w:t>
      </w:r>
      <w:proofErr w:type="spellStart"/>
      <w:r w:rsidR="00706856" w:rsidRPr="00706856">
        <w:rPr>
          <w:b/>
          <w:szCs w:val="24"/>
        </w:rPr>
        <w:t>Bank</w:t>
      </w:r>
      <w:proofErr w:type="spellEnd"/>
      <w:r w:rsidR="00706856" w:rsidRPr="00706856">
        <w:rPr>
          <w:b/>
          <w:szCs w:val="24"/>
        </w:rPr>
        <w:t xml:space="preserve"> S.A. для ПАО «МТС-Банк»</w:t>
      </w:r>
      <w:r w:rsidR="00706856">
        <w:rPr>
          <w:b/>
          <w:bCs/>
        </w:rPr>
        <w:t xml:space="preserve"> </w:t>
      </w:r>
      <w:r w:rsidR="007B263C">
        <w:rPr>
          <w:b/>
          <w:bCs/>
        </w:rPr>
        <w:t>с</w:t>
      </w:r>
      <w:r w:rsidR="00EA32ED">
        <w:rPr>
          <w:szCs w:val="24"/>
        </w:rPr>
        <w:t>огласно требованиям настоящего Технического задания:</w:t>
      </w:r>
    </w:p>
    <w:p w:rsidR="006E05D7" w:rsidRDefault="00AC3B37" w:rsidP="00706856">
      <w:pPr>
        <w:spacing w:after="0" w:line="240" w:lineRule="auto"/>
        <w:ind w:left="426"/>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w:t>
      </w:r>
      <w:r w:rsidR="00706856">
        <w:t>. П</w:t>
      </w:r>
      <w:r w:rsidR="00706856" w:rsidRPr="00124AF7">
        <w:t>о результатам работ ожидается получение отчета</w:t>
      </w:r>
      <w:r w:rsidR="00706856">
        <w:t>/презентации</w:t>
      </w:r>
      <w:r w:rsidR="00706856" w:rsidRPr="00124AF7">
        <w:t xml:space="preserve"> об оценке справедливой стоимости акций </w:t>
      </w:r>
      <w:r w:rsidR="00706856" w:rsidRPr="00124AF7">
        <w:rPr>
          <w:lang w:val="en-US"/>
        </w:rPr>
        <w:t>EWUB</w:t>
      </w:r>
      <w:r w:rsidR="00706856">
        <w:t xml:space="preserve"> с детальным описанием этапов оценки</w:t>
      </w:r>
      <w:r w:rsidR="00706856" w:rsidRPr="00124AF7">
        <w:t>.</w:t>
      </w:r>
      <w:r w:rsidR="006E05D7">
        <w:t xml:space="preserve"> </w:t>
      </w:r>
    </w:p>
    <w:p w:rsidR="00F152A7" w:rsidRDefault="006E05D7" w:rsidP="007B263C">
      <w:pPr>
        <w:numPr>
          <w:ilvl w:val="0"/>
          <w:numId w:val="18"/>
        </w:numPr>
        <w:spacing w:after="0" w:line="240" w:lineRule="auto"/>
        <w:jc w:val="both"/>
      </w:pPr>
      <w:r w:rsidRPr="00655206">
        <w:rPr>
          <w:b/>
          <w:bCs/>
        </w:rPr>
        <w:t>Платежные условия договора:</w:t>
      </w:r>
      <w:r w:rsidR="00862C68" w:rsidRPr="00862C68">
        <w:t xml:space="preserve"> </w:t>
      </w:r>
    </w:p>
    <w:p w:rsidR="00706856" w:rsidRDefault="00706856" w:rsidP="00706856">
      <w:pPr>
        <w:pStyle w:val="affb"/>
        <w:suppressAutoHyphens/>
        <w:ind w:left="720"/>
        <w:jc w:val="both"/>
      </w:pPr>
      <w:r w:rsidRPr="00451CE4">
        <w:t xml:space="preserve">без предоплаты, 100% </w:t>
      </w:r>
      <w:r>
        <w:t>по факту выполнения работ/</w:t>
      </w:r>
      <w:r w:rsidR="00FA0F12">
        <w:t xml:space="preserve">оказания </w:t>
      </w:r>
      <w:r>
        <w:t>услуг.</w:t>
      </w:r>
    </w:p>
    <w:p w:rsidR="00A52712" w:rsidRPr="00862C68" w:rsidRDefault="00A95469" w:rsidP="007B263C">
      <w:pPr>
        <w:numPr>
          <w:ilvl w:val="0"/>
          <w:numId w:val="18"/>
        </w:numPr>
        <w:spacing w:after="0" w:line="240" w:lineRule="auto"/>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7B263C">
      <w:pPr>
        <w:spacing w:after="0" w:line="240" w:lineRule="auto"/>
        <w:ind w:left="709"/>
        <w:jc w:val="both"/>
        <w:rPr>
          <w:rFonts w:eastAsia="Calibri"/>
        </w:rPr>
      </w:pPr>
      <w:proofErr w:type="gramStart"/>
      <w:r w:rsidRPr="00862C68">
        <w:rPr>
          <w:rFonts w:eastAsia="Calibri"/>
        </w:rPr>
        <w:lastRenderedPageBreak/>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7B263C">
      <w:pPr>
        <w:spacing w:after="0" w:line="240" w:lineRule="auto"/>
        <w:ind w:left="709"/>
        <w:jc w:val="both"/>
        <w:rPr>
          <w:rFonts w:eastAsia="Calibri"/>
        </w:rPr>
      </w:pPr>
      <w:r w:rsidRPr="00862C68">
        <w:rPr>
          <w:rFonts w:eastAsia="Calibri"/>
        </w:rPr>
        <w:t>- банковскую гарантию, или</w:t>
      </w:r>
    </w:p>
    <w:p w:rsidR="00862C68" w:rsidRPr="00862C68" w:rsidRDefault="00862C68" w:rsidP="007B263C">
      <w:pPr>
        <w:spacing w:after="0" w:line="240" w:lineRule="auto"/>
        <w:ind w:left="709"/>
        <w:jc w:val="both"/>
        <w:rPr>
          <w:rFonts w:eastAsia="Calibri"/>
        </w:rPr>
      </w:pPr>
      <w:r w:rsidRPr="00862C68">
        <w:rPr>
          <w:rFonts w:eastAsia="Calibri"/>
        </w:rPr>
        <w:t>- аккредитив, или</w:t>
      </w:r>
    </w:p>
    <w:p w:rsidR="00862C68" w:rsidRPr="00862C68" w:rsidRDefault="00862C68" w:rsidP="007B263C">
      <w:pPr>
        <w:spacing w:after="0" w:line="240" w:lineRule="auto"/>
        <w:ind w:left="709"/>
        <w:jc w:val="both"/>
        <w:rPr>
          <w:rFonts w:eastAsia="Calibri"/>
        </w:rPr>
      </w:pPr>
      <w:r w:rsidRPr="00862C68">
        <w:rPr>
          <w:rFonts w:eastAsia="Calibri"/>
        </w:rPr>
        <w:t>- залог денежных средств на счете, или</w:t>
      </w:r>
    </w:p>
    <w:p w:rsidR="00862C68" w:rsidRPr="00862C68" w:rsidRDefault="00862C68" w:rsidP="007B263C">
      <w:pPr>
        <w:spacing w:after="0" w:line="240" w:lineRule="auto"/>
        <w:ind w:left="709"/>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7B263C">
      <w:pPr>
        <w:spacing w:after="0" w:line="240" w:lineRule="auto"/>
        <w:ind w:left="360"/>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577185610" r:id="rId14">
            <o:FieldCodes>\s</o:FieldCodes>
          </o:OLEObject>
        </w:object>
      </w:r>
    </w:p>
    <w:p w:rsidR="00706856" w:rsidRPr="00451CE4" w:rsidRDefault="006E05D7" w:rsidP="00706856">
      <w:pPr>
        <w:pStyle w:val="affb"/>
        <w:numPr>
          <w:ilvl w:val="0"/>
          <w:numId w:val="18"/>
        </w:numPr>
        <w:contextualSpacing/>
        <w:jc w:val="both"/>
      </w:pPr>
      <w:r w:rsidRPr="007B263C">
        <w:rPr>
          <w:b/>
          <w:bCs/>
        </w:rPr>
        <w:t>Место и срок исполнения обязательств Поставщика:</w:t>
      </w:r>
      <w:r>
        <w:t xml:space="preserve"> </w:t>
      </w:r>
    </w:p>
    <w:p w:rsidR="00060AB9" w:rsidRDefault="00706856" w:rsidP="007B263C">
      <w:pPr>
        <w:pStyle w:val="affb"/>
        <w:ind w:left="720"/>
        <w:contextualSpacing/>
        <w:jc w:val="both"/>
      </w:pPr>
      <w:r w:rsidRPr="00451CE4">
        <w:t>Выполнение работ/оказание услуг осущест</w:t>
      </w:r>
      <w:r w:rsidRPr="00D969CC">
        <w:t>в</w:t>
      </w:r>
      <w:r w:rsidRPr="00451CE4">
        <w:t xml:space="preserve">ляется силами Поставщика на территории </w:t>
      </w:r>
      <w:r>
        <w:t>Поставщика</w:t>
      </w:r>
      <w:r w:rsidRPr="00451CE4">
        <w:t xml:space="preserve"> в установленный срок</w:t>
      </w:r>
      <w:r>
        <w:t xml:space="preserve"> (4 недели с момента предоставления Заказчиком информации для проведения оценки по информационному запросу Поставщика)</w:t>
      </w:r>
      <w:r w:rsidRPr="00451CE4">
        <w:t>.</w:t>
      </w:r>
    </w:p>
    <w:p w:rsidR="00706856" w:rsidRPr="00E137F2" w:rsidRDefault="00706856" w:rsidP="007B263C">
      <w:pPr>
        <w:pStyle w:val="affb"/>
        <w:ind w:left="720"/>
        <w:contextualSpacing/>
        <w:jc w:val="both"/>
      </w:pP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Б</w:t>
      </w:r>
      <w:r w:rsidRPr="00451CE4">
        <w:t xml:space="preserve">ез предоплаты, 100% </w:t>
      </w:r>
      <w:r>
        <w:t>по факту выполнения работ/оказания услуг.</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r w:rsidR="001B646A">
        <w:t xml:space="preserve"> (1 год)</w:t>
      </w:r>
      <w:r w:rsidR="001B646A" w:rsidRPr="00931A11">
        <w:t>.</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5" w:name="_Toc283141049"/>
      <w:bookmarkStart w:id="6" w:name="_Toc399409627"/>
      <w:bookmarkStart w:id="7"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7B263C">
      <w:pPr>
        <w:pStyle w:val="a1"/>
        <w:numPr>
          <w:ilvl w:val="1"/>
          <w:numId w:val="19"/>
        </w:numPr>
        <w:tabs>
          <w:tab w:val="left" w:pos="851"/>
        </w:tabs>
        <w:spacing w:after="0" w:line="240" w:lineRule="auto"/>
        <w:ind w:left="567" w:hanging="567"/>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w:t>
      </w:r>
      <w:r w:rsidR="002E1DAC">
        <w:rPr>
          <w:b/>
          <w:szCs w:val="24"/>
        </w:rPr>
        <w:t>8</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2E1DAC">
        <w:rPr>
          <w:b/>
          <w:szCs w:val="24"/>
        </w:rPr>
        <w:t>18 января</w:t>
      </w:r>
      <w:r>
        <w:rPr>
          <w:szCs w:val="24"/>
        </w:rPr>
        <w:t xml:space="preserve">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Pr="00F26AAC"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481228" w:rsidRDefault="00EE1067" w:rsidP="00531D94">
      <w:pPr>
        <w:pStyle w:val="a1"/>
        <w:numPr>
          <w:ilvl w:val="2"/>
          <w:numId w:val="19"/>
        </w:numPr>
        <w:tabs>
          <w:tab w:val="left" w:pos="851"/>
        </w:tabs>
        <w:spacing w:after="0" w:line="240" w:lineRule="auto"/>
        <w:ind w:left="0" w:firstLine="0"/>
        <w:jc w:val="both"/>
        <w:rPr>
          <w:szCs w:val="24"/>
        </w:rPr>
      </w:pPr>
      <w:r w:rsidRPr="007B4863">
        <w:rPr>
          <w:szCs w:val="24"/>
        </w:rPr>
        <w:t>Справку</w:t>
      </w:r>
      <w:r w:rsidR="00706856">
        <w:rPr>
          <w:szCs w:val="24"/>
        </w:rPr>
        <w:t xml:space="preserve"> об о</w:t>
      </w:r>
      <w:r w:rsidR="00706856" w:rsidRPr="00BA4ED5">
        <w:t>пыт</w:t>
      </w:r>
      <w:r w:rsidR="00706856">
        <w:t>е</w:t>
      </w:r>
      <w:r w:rsidR="00FA0F12">
        <w:t xml:space="preserve"> оценки акций Б</w:t>
      </w:r>
      <w:r w:rsidR="00706856" w:rsidRPr="00BA4ED5">
        <w:t>анков (в том числе, европейских банков), а также опыт</w:t>
      </w:r>
      <w:r w:rsidR="00706856">
        <w:t>е</w:t>
      </w:r>
      <w:r w:rsidR="00706856" w:rsidRPr="00BA4ED5">
        <w:t xml:space="preserve"> взаимодействия с оценщиками из аудиторских организаций Большой четверки (в частности, </w:t>
      </w:r>
      <w:proofErr w:type="spellStart"/>
      <w:r w:rsidR="00706856" w:rsidRPr="00BA4ED5">
        <w:t>Делойт</w:t>
      </w:r>
      <w:proofErr w:type="spellEnd"/>
      <w:r w:rsidR="00706856" w:rsidRPr="00BA4ED5">
        <w:t>) в части согласования результатов оценки и гармонизации подходов</w:t>
      </w:r>
      <w:r w:rsidR="00706856">
        <w:t>,</w:t>
      </w:r>
      <w:r w:rsidR="00481228">
        <w:rPr>
          <w:szCs w:val="24"/>
        </w:rPr>
        <w:t xml:space="preserve"> </w:t>
      </w:r>
      <w:r>
        <w:rPr>
          <w:szCs w:val="24"/>
        </w:rPr>
        <w:t>в простой письменной форме</w:t>
      </w:r>
      <w:r w:rsidR="00481228">
        <w:rPr>
          <w:szCs w:val="24"/>
        </w:rPr>
        <w:t xml:space="preserve"> (п. 8 Технического задания)</w:t>
      </w:r>
      <w:r>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lastRenderedPageBreak/>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531D94">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531D94">
      <w:pPr>
        <w:numPr>
          <w:ilvl w:val="1"/>
          <w:numId w:val="27"/>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7B263C">
      <w:pPr>
        <w:pStyle w:val="10"/>
        <w:numPr>
          <w:ilvl w:val="0"/>
          <w:numId w:val="27"/>
        </w:numPr>
        <w:jc w:val="both"/>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lastRenderedPageBreak/>
        <w:t>Подача Ценовых Предложений и их прием</w:t>
      </w:r>
      <w:bookmarkEnd w:id="10"/>
      <w:bookmarkEnd w:id="11"/>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2E1DAC">
        <w:rPr>
          <w:b/>
          <w:sz w:val="24"/>
        </w:rPr>
        <w:t>19</w:t>
      </w:r>
      <w:r w:rsidRPr="008E745E">
        <w:rPr>
          <w:b/>
          <w:sz w:val="24"/>
        </w:rPr>
        <w:t xml:space="preserve">» </w:t>
      </w:r>
      <w:r w:rsidR="002E1DAC">
        <w:rPr>
          <w:b/>
          <w:sz w:val="24"/>
        </w:rPr>
        <w:t>января</w:t>
      </w:r>
      <w:r>
        <w:rPr>
          <w:b/>
          <w:sz w:val="24"/>
        </w:rPr>
        <w:t xml:space="preserve"> </w:t>
      </w:r>
      <w:r w:rsidRPr="008E745E">
        <w:rPr>
          <w:b/>
          <w:sz w:val="24"/>
        </w:rPr>
        <w:t>20</w:t>
      </w:r>
      <w:r>
        <w:rPr>
          <w:b/>
          <w:sz w:val="24"/>
        </w:rPr>
        <w:t>1</w:t>
      </w:r>
      <w:r w:rsidR="002E1DAC">
        <w:rPr>
          <w:b/>
          <w:sz w:val="24"/>
        </w:rPr>
        <w:t>8</w:t>
      </w:r>
      <w:r w:rsidRPr="008E745E">
        <w:rPr>
          <w:b/>
          <w:sz w:val="24"/>
        </w:rPr>
        <w:t xml:space="preserve"> года с </w:t>
      </w:r>
      <w:r w:rsidR="002374C7">
        <w:rPr>
          <w:b/>
          <w:sz w:val="24"/>
        </w:rPr>
        <w:t>1</w:t>
      </w:r>
      <w:r w:rsidR="002E1DAC">
        <w:rPr>
          <w:b/>
          <w:sz w:val="24"/>
        </w:rPr>
        <w:t>1</w:t>
      </w:r>
      <w:r>
        <w:rPr>
          <w:b/>
          <w:sz w:val="24"/>
        </w:rPr>
        <w:t>:00</w:t>
      </w:r>
      <w:r w:rsidRPr="008E745E">
        <w:rPr>
          <w:b/>
          <w:sz w:val="24"/>
        </w:rPr>
        <w:t xml:space="preserve"> до </w:t>
      </w:r>
      <w:r>
        <w:rPr>
          <w:b/>
          <w:sz w:val="24"/>
        </w:rPr>
        <w:t>1</w:t>
      </w:r>
      <w:r w:rsidR="002E1DAC">
        <w:rPr>
          <w:b/>
          <w:sz w:val="24"/>
        </w:rPr>
        <w:t>2</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proofErr w:type="spellStart"/>
      <w:proofErr w:type="gramStart"/>
      <w:r w:rsidR="003D0801">
        <w:rPr>
          <w:sz w:val="24"/>
        </w:rPr>
        <w:t>шт</w:t>
      </w:r>
      <w:proofErr w:type="spellEnd"/>
      <w:proofErr w:type="gramEnd"/>
      <w:r w:rsidR="003D0801">
        <w:rPr>
          <w:sz w:val="24"/>
        </w:rPr>
        <w:t xml:space="preserve"> (на торгах выставляется общая цена товара, указанного в спецификации, с учетом кол-ва)</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706856">
        <w:rPr>
          <w:b/>
          <w:sz w:val="24"/>
        </w:rPr>
        <w:t>5 000</w:t>
      </w:r>
      <w:r w:rsidR="005E29F4" w:rsidRPr="006D6D1F">
        <w:rPr>
          <w:b/>
          <w:sz w:val="24"/>
        </w:rPr>
        <w:t xml:space="preserve"> </w:t>
      </w:r>
      <w:r w:rsidR="00802340" w:rsidRPr="006D6D1F">
        <w:rPr>
          <w:b/>
          <w:sz w:val="24"/>
        </w:rPr>
        <w:t xml:space="preserve">до </w:t>
      </w:r>
      <w:r w:rsidR="00706856">
        <w:rPr>
          <w:b/>
          <w:sz w:val="24"/>
        </w:rPr>
        <w:t>50 000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2E1DAC" w:rsidRPr="002E1DAC">
        <w:rPr>
          <w:b/>
          <w:sz w:val="24"/>
        </w:rPr>
        <w:t>500 000 руб.</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bookmarkStart w:id="12" w:name="_GoBack"/>
      <w:bookmarkEnd w:id="12"/>
      <w:r>
        <w:rPr>
          <w:sz w:val="24"/>
          <w:szCs w:val="24"/>
        </w:rPr>
        <w:t>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является текущим лучим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3" w:name="_Toc283141052"/>
      <w:bookmarkStart w:id="14" w:name="_Toc399409631"/>
      <w:r w:rsidRPr="00606C50">
        <w:rPr>
          <w:rFonts w:ascii="Times New Roman" w:hAnsi="Times New Roman"/>
          <w:caps/>
          <w:sz w:val="24"/>
          <w:szCs w:val="24"/>
        </w:rPr>
        <w:t>подписание Договора</w:t>
      </w:r>
      <w:bookmarkEnd w:id="13"/>
      <w:bookmarkEnd w:id="14"/>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7B263C">
      <w:pPr>
        <w:pStyle w:val="aff5"/>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lastRenderedPageBreak/>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5" w:name="_Toc422477912"/>
      <w:bookmarkStart w:id="16" w:name="_Toc422827116"/>
      <w:r w:rsidRPr="00916ABD">
        <w:rPr>
          <w:rFonts w:eastAsia="Calibri"/>
          <w:b/>
          <w:bCs/>
          <w:caps/>
          <w:kern w:val="28"/>
          <w:szCs w:val="24"/>
          <w:lang w:eastAsia="ru-RU"/>
        </w:rPr>
        <w:t>Противодействие нарушениям и мошенничеству</w:t>
      </w:r>
      <w:bookmarkEnd w:id="15"/>
      <w:bookmarkEnd w:id="16"/>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7" w:name="_Toc284417004"/>
      <w:bookmarkStart w:id="18"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7"/>
      <w:bookmarkEnd w:id="18"/>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19" w:name="_Toc284417006"/>
      <w:bookmarkStart w:id="20" w:name="_Toc399409633"/>
      <w:bookmarkStart w:id="21"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9"/>
      <w:bookmarkEnd w:id="20"/>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2"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1"/>
      <w:bookmarkEnd w:id="22"/>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706856" w:rsidRDefault="00706856" w:rsidP="00706856">
      <w:pPr>
        <w:tabs>
          <w:tab w:val="left" w:pos="8820"/>
        </w:tabs>
        <w:spacing w:after="0" w:line="240" w:lineRule="auto"/>
        <w:jc w:val="center"/>
        <w:rPr>
          <w:b/>
        </w:rPr>
      </w:pPr>
      <w:r w:rsidRPr="00451CE4">
        <w:rPr>
          <w:b/>
        </w:rPr>
        <w:t>Т</w:t>
      </w:r>
      <w:r>
        <w:rPr>
          <w:b/>
        </w:rPr>
        <w:t>ЕХНИЧЕСКОЕ ЗАДАНИЕ</w:t>
      </w:r>
    </w:p>
    <w:p w:rsidR="00706856" w:rsidRPr="0035575F" w:rsidRDefault="00706856" w:rsidP="00706856">
      <w:pPr>
        <w:tabs>
          <w:tab w:val="left" w:pos="8820"/>
        </w:tabs>
        <w:spacing w:after="0" w:line="240" w:lineRule="auto"/>
        <w:jc w:val="center"/>
        <w:rPr>
          <w:b/>
        </w:rPr>
      </w:pPr>
      <w:r w:rsidRPr="00451CE4">
        <w:rPr>
          <w:b/>
        </w:rPr>
        <w:t xml:space="preserve">на </w:t>
      </w:r>
      <w:r>
        <w:rPr>
          <w:b/>
        </w:rPr>
        <w:t>закупку консультационных услуг</w:t>
      </w:r>
      <w:r w:rsidRPr="00451CE4">
        <w:rPr>
          <w:b/>
        </w:rPr>
        <w:t xml:space="preserve"> </w:t>
      </w:r>
      <w:r>
        <w:rPr>
          <w:b/>
        </w:rPr>
        <w:t xml:space="preserve">по </w:t>
      </w:r>
      <w:r w:rsidRPr="0035575F">
        <w:rPr>
          <w:b/>
        </w:rPr>
        <w:t>определению справедливой стоимости</w:t>
      </w:r>
    </w:p>
    <w:p w:rsidR="00706856" w:rsidRPr="00451CE4" w:rsidRDefault="00706856" w:rsidP="00706856">
      <w:pPr>
        <w:tabs>
          <w:tab w:val="left" w:pos="8820"/>
        </w:tabs>
        <w:spacing w:after="0" w:line="240" w:lineRule="auto"/>
        <w:jc w:val="center"/>
        <w:rPr>
          <w:b/>
        </w:rPr>
      </w:pPr>
      <w:r w:rsidRPr="0035575F">
        <w:rPr>
          <w:b/>
        </w:rPr>
        <w:t xml:space="preserve"> 100% собственного капитала </w:t>
      </w:r>
      <w:proofErr w:type="spellStart"/>
      <w:r w:rsidRPr="0035575F">
        <w:rPr>
          <w:b/>
        </w:rPr>
        <w:t>East-West</w:t>
      </w:r>
      <w:proofErr w:type="spellEnd"/>
      <w:r w:rsidRPr="0035575F">
        <w:rPr>
          <w:b/>
        </w:rPr>
        <w:t xml:space="preserve"> </w:t>
      </w:r>
      <w:proofErr w:type="spellStart"/>
      <w:r w:rsidRPr="0035575F">
        <w:rPr>
          <w:b/>
        </w:rPr>
        <w:t>United</w:t>
      </w:r>
      <w:proofErr w:type="spellEnd"/>
      <w:r w:rsidRPr="0035575F">
        <w:rPr>
          <w:b/>
        </w:rPr>
        <w:t xml:space="preserve"> </w:t>
      </w:r>
      <w:proofErr w:type="spellStart"/>
      <w:r w:rsidRPr="0035575F">
        <w:rPr>
          <w:b/>
        </w:rPr>
        <w:t>Bank</w:t>
      </w:r>
      <w:proofErr w:type="spellEnd"/>
      <w:r w:rsidRPr="0035575F">
        <w:rPr>
          <w:b/>
        </w:rPr>
        <w:t xml:space="preserve"> S.A</w:t>
      </w:r>
      <w:r w:rsidRPr="00C0126C">
        <w:rPr>
          <w:sz w:val="20"/>
          <w:szCs w:val="20"/>
        </w:rPr>
        <w:t>.</w:t>
      </w:r>
      <w:r>
        <w:rPr>
          <w:b/>
        </w:rPr>
        <w:t xml:space="preserve"> </w:t>
      </w:r>
    </w:p>
    <w:p w:rsidR="00706856" w:rsidRDefault="00706856" w:rsidP="00706856">
      <w:pPr>
        <w:tabs>
          <w:tab w:val="left" w:pos="8820"/>
        </w:tabs>
        <w:spacing w:after="0" w:line="240" w:lineRule="auto"/>
        <w:jc w:val="center"/>
        <w:rPr>
          <w:b/>
        </w:rPr>
      </w:pPr>
      <w:r w:rsidRPr="00451CE4">
        <w:rPr>
          <w:b/>
        </w:rPr>
        <w:t xml:space="preserve">для </w:t>
      </w:r>
      <w:r>
        <w:rPr>
          <w:b/>
        </w:rPr>
        <w:t>П</w:t>
      </w:r>
      <w:r w:rsidRPr="00D6613B">
        <w:rPr>
          <w:b/>
        </w:rPr>
        <w:t>АО «МТС-Банк»</w:t>
      </w:r>
    </w:p>
    <w:p w:rsidR="00706856" w:rsidRPr="00451CE4" w:rsidRDefault="00706856" w:rsidP="00706856">
      <w:pPr>
        <w:spacing w:after="0" w:line="240" w:lineRule="auto"/>
      </w:pPr>
    </w:p>
    <w:p w:rsidR="00706856" w:rsidRPr="001F32CD" w:rsidRDefault="00706856" w:rsidP="00706856">
      <w:pPr>
        <w:spacing w:after="0" w:line="240" w:lineRule="auto"/>
        <w:rPr>
          <w:b/>
        </w:rPr>
      </w:pPr>
      <w:bookmarkStart w:id="23" w:name="_Toc399409593"/>
      <w:r w:rsidRPr="001F32CD">
        <w:rPr>
          <w:b/>
        </w:rPr>
        <w:t>Предмет закупки:</w:t>
      </w:r>
      <w:bookmarkEnd w:id="23"/>
    </w:p>
    <w:p w:rsidR="00706856" w:rsidRDefault="00706856" w:rsidP="00706856">
      <w:pPr>
        <w:pStyle w:val="-3"/>
        <w:tabs>
          <w:tab w:val="clear" w:pos="1701"/>
        </w:tabs>
        <w:spacing w:line="240" w:lineRule="auto"/>
        <w:ind w:firstLine="0"/>
        <w:rPr>
          <w:sz w:val="24"/>
        </w:rPr>
      </w:pPr>
    </w:p>
    <w:p w:rsidR="00706856" w:rsidRDefault="00706856" w:rsidP="00706856">
      <w:pPr>
        <w:pStyle w:val="-3"/>
        <w:tabs>
          <w:tab w:val="clear" w:pos="1701"/>
        </w:tabs>
        <w:spacing w:line="240" w:lineRule="auto"/>
        <w:ind w:firstLine="0"/>
        <w:rPr>
          <w:sz w:val="24"/>
        </w:rPr>
      </w:pPr>
      <w:r>
        <w:rPr>
          <w:sz w:val="24"/>
        </w:rPr>
        <w:t xml:space="preserve">Определение справедливой стоимости 100% акций </w:t>
      </w:r>
      <w:proofErr w:type="spellStart"/>
      <w:r w:rsidRPr="00124AF7">
        <w:rPr>
          <w:sz w:val="24"/>
        </w:rPr>
        <w:t>East-West</w:t>
      </w:r>
      <w:proofErr w:type="spellEnd"/>
      <w:r w:rsidRPr="00124AF7">
        <w:rPr>
          <w:sz w:val="24"/>
        </w:rPr>
        <w:t xml:space="preserve"> </w:t>
      </w:r>
      <w:proofErr w:type="spellStart"/>
      <w:r w:rsidRPr="00124AF7">
        <w:rPr>
          <w:sz w:val="24"/>
        </w:rPr>
        <w:t>United</w:t>
      </w:r>
      <w:proofErr w:type="spellEnd"/>
      <w:r w:rsidRPr="00124AF7">
        <w:rPr>
          <w:sz w:val="24"/>
        </w:rPr>
        <w:t xml:space="preserve"> </w:t>
      </w:r>
      <w:proofErr w:type="spellStart"/>
      <w:r w:rsidRPr="00124AF7">
        <w:rPr>
          <w:sz w:val="24"/>
        </w:rPr>
        <w:t>Bank</w:t>
      </w:r>
      <w:proofErr w:type="spellEnd"/>
      <w:r w:rsidRPr="00124AF7">
        <w:rPr>
          <w:sz w:val="24"/>
        </w:rPr>
        <w:t xml:space="preserve"> S.A. (</w:t>
      </w:r>
      <w:r>
        <w:rPr>
          <w:sz w:val="24"/>
        </w:rPr>
        <w:t>далее – «</w:t>
      </w:r>
      <w:r>
        <w:rPr>
          <w:sz w:val="24"/>
          <w:lang w:val="en-US"/>
        </w:rPr>
        <w:t>EWUB</w:t>
      </w:r>
      <w:r>
        <w:rPr>
          <w:sz w:val="24"/>
        </w:rPr>
        <w:t xml:space="preserve">») </w:t>
      </w:r>
      <w:r w:rsidRPr="00124AF7">
        <w:rPr>
          <w:sz w:val="24"/>
        </w:rPr>
        <w:t>на 29.05.2017</w:t>
      </w:r>
      <w:r>
        <w:rPr>
          <w:sz w:val="24"/>
        </w:rPr>
        <w:t xml:space="preserve"> для корректного отражения в отчетности по МСФО выбывшего пакета акций </w:t>
      </w:r>
      <w:r>
        <w:rPr>
          <w:sz w:val="24"/>
          <w:lang w:val="en-US"/>
        </w:rPr>
        <w:t>EWUB</w:t>
      </w:r>
      <w:r w:rsidRPr="00124AF7">
        <w:rPr>
          <w:sz w:val="24"/>
        </w:rPr>
        <w:t xml:space="preserve"> </w:t>
      </w:r>
      <w:r>
        <w:rPr>
          <w:sz w:val="24"/>
        </w:rPr>
        <w:t xml:space="preserve">в размере 47% и оставшегося в собственности банка пакета акций </w:t>
      </w:r>
      <w:r>
        <w:rPr>
          <w:sz w:val="24"/>
          <w:lang w:val="en-US"/>
        </w:rPr>
        <w:t>EWUB</w:t>
      </w:r>
      <w:r>
        <w:rPr>
          <w:sz w:val="24"/>
        </w:rPr>
        <w:t xml:space="preserve"> в размере 19% . Стоимость определяется по состоянию на 29.05.2017.</w:t>
      </w:r>
    </w:p>
    <w:p w:rsidR="00706856" w:rsidRPr="00124AF7" w:rsidRDefault="00706856" w:rsidP="00706856">
      <w:pPr>
        <w:pStyle w:val="-3"/>
        <w:tabs>
          <w:tab w:val="clear" w:pos="1701"/>
        </w:tabs>
        <w:spacing w:line="240" w:lineRule="auto"/>
        <w:ind w:firstLine="0"/>
        <w:rPr>
          <w:sz w:val="24"/>
        </w:rPr>
      </w:pPr>
    </w:p>
    <w:p w:rsidR="00706856" w:rsidRDefault="00706856" w:rsidP="00706856">
      <w:pPr>
        <w:spacing w:after="0" w:line="240" w:lineRule="auto"/>
        <w:jc w:val="both"/>
      </w:pPr>
      <w:r w:rsidRPr="00451CE4">
        <w:t>Предметом закупки является наилучшее предложение на заключение</w:t>
      </w:r>
      <w:r>
        <w:t xml:space="preserve"> договора на </w:t>
      </w:r>
      <w:r w:rsidRPr="00451CE4">
        <w:t xml:space="preserve">оказание услуг </w:t>
      </w:r>
      <w:r>
        <w:t xml:space="preserve">по определению справедливой стоимость 100% акций </w:t>
      </w:r>
      <w:r>
        <w:rPr>
          <w:lang w:val="en-US"/>
        </w:rPr>
        <w:t>EWUB</w:t>
      </w:r>
      <w:r w:rsidRPr="00124AF7">
        <w:t xml:space="preserve"> </w:t>
      </w:r>
      <w:r w:rsidRPr="00451CE4">
        <w:t>на следующих условиях:</w:t>
      </w:r>
    </w:p>
    <w:p w:rsidR="00706856" w:rsidRPr="00451CE4" w:rsidRDefault="00706856" w:rsidP="00706856">
      <w:pPr>
        <w:spacing w:after="0" w:line="240" w:lineRule="auto"/>
        <w:jc w:val="both"/>
      </w:pPr>
    </w:p>
    <w:p w:rsidR="00706856" w:rsidRPr="00C61292" w:rsidRDefault="00706856" w:rsidP="00706856">
      <w:pPr>
        <w:numPr>
          <w:ilvl w:val="0"/>
          <w:numId w:val="35"/>
        </w:numPr>
        <w:spacing w:after="0" w:line="240" w:lineRule="auto"/>
        <w:ind w:left="426" w:hanging="426"/>
        <w:jc w:val="both"/>
      </w:pPr>
      <w:r w:rsidRPr="00451CE4">
        <w:rPr>
          <w:b/>
          <w:bCs/>
        </w:rPr>
        <w:t>Количество и качество работы/услуги:</w:t>
      </w:r>
    </w:p>
    <w:p w:rsidR="00706856" w:rsidRDefault="00706856" w:rsidP="00706856">
      <w:pPr>
        <w:spacing w:after="0" w:line="240" w:lineRule="auto"/>
        <w:ind w:left="426"/>
        <w:jc w:val="both"/>
      </w:pPr>
      <w:r w:rsidRPr="00124AF7">
        <w:t>по результатам работ ожидается получение отчета</w:t>
      </w:r>
      <w:r>
        <w:t>/презентации</w:t>
      </w:r>
      <w:r w:rsidRPr="00124AF7">
        <w:t xml:space="preserve"> об оценке справедливой стоимости акций </w:t>
      </w:r>
      <w:r w:rsidRPr="00124AF7">
        <w:rPr>
          <w:lang w:val="en-US"/>
        </w:rPr>
        <w:t>EWUB</w:t>
      </w:r>
      <w:r>
        <w:t xml:space="preserve"> с детальным описанием этапов оценки</w:t>
      </w:r>
      <w:r w:rsidRPr="00124AF7">
        <w:t>.</w:t>
      </w:r>
    </w:p>
    <w:p w:rsidR="00706856" w:rsidRPr="00124AF7" w:rsidRDefault="00706856" w:rsidP="00706856">
      <w:pPr>
        <w:spacing w:after="0" w:line="240" w:lineRule="auto"/>
        <w:ind w:left="426"/>
        <w:jc w:val="both"/>
      </w:pPr>
    </w:p>
    <w:p w:rsidR="00706856" w:rsidRPr="00C61292" w:rsidRDefault="00706856" w:rsidP="00706856">
      <w:pPr>
        <w:numPr>
          <w:ilvl w:val="0"/>
          <w:numId w:val="35"/>
        </w:numPr>
        <w:suppressAutoHyphens/>
        <w:spacing w:after="0" w:line="240" w:lineRule="auto"/>
        <w:ind w:left="426" w:hanging="426"/>
        <w:jc w:val="both"/>
        <w:rPr>
          <w:i/>
        </w:rPr>
      </w:pPr>
      <w:r w:rsidRPr="00530C08">
        <w:rPr>
          <w:b/>
        </w:rPr>
        <w:t>Состав работ/услуг и</w:t>
      </w:r>
      <w:r w:rsidRPr="00451CE4">
        <w:t xml:space="preserve"> </w:t>
      </w:r>
      <w:r w:rsidRPr="00530C08">
        <w:rPr>
          <w:b/>
        </w:rPr>
        <w:t>специальны</w:t>
      </w:r>
      <w:r>
        <w:rPr>
          <w:b/>
        </w:rPr>
        <w:t>е требования к работам/услугам:</w:t>
      </w:r>
    </w:p>
    <w:p w:rsidR="00706856" w:rsidRDefault="00706856" w:rsidP="00706856">
      <w:pPr>
        <w:suppressAutoHyphens/>
        <w:spacing w:after="0" w:line="240" w:lineRule="auto"/>
        <w:ind w:left="426"/>
        <w:jc w:val="both"/>
      </w:pPr>
      <w:r w:rsidRPr="00C845C8">
        <w:t>помимо</w:t>
      </w:r>
      <w:r w:rsidRPr="00530C08">
        <w:rPr>
          <w:b/>
        </w:rPr>
        <w:t xml:space="preserve"> </w:t>
      </w:r>
      <w:r w:rsidRPr="00124AF7">
        <w:t>отчета</w:t>
      </w:r>
      <w:r>
        <w:t>/презентации</w:t>
      </w:r>
      <w:r w:rsidRPr="00124AF7">
        <w:t xml:space="preserve"> об оценке справедливой стоимости акций </w:t>
      </w:r>
      <w:r w:rsidRPr="00530C08">
        <w:rPr>
          <w:lang w:val="en-US"/>
        </w:rPr>
        <w:t>EWUB</w:t>
      </w:r>
      <w:r w:rsidRPr="00124AF7">
        <w:t xml:space="preserve">, </w:t>
      </w:r>
      <w:r>
        <w:t xml:space="preserve">требуется подготовка </w:t>
      </w:r>
      <w:r w:rsidRPr="00124AF7">
        <w:t>рекомендаци</w:t>
      </w:r>
      <w:r>
        <w:t>й</w:t>
      </w:r>
      <w:r w:rsidRPr="00124AF7">
        <w:t xml:space="preserve"> по применению необходимых поправочных коэффициентов для получения справедливой стоимости пакетов 47% и 19% акций </w:t>
      </w:r>
      <w:r w:rsidRPr="00530C08">
        <w:rPr>
          <w:lang w:val="en-US"/>
        </w:rPr>
        <w:t>EWUB</w:t>
      </w:r>
      <w:r>
        <w:t xml:space="preserve">; подготовка </w:t>
      </w:r>
      <w:proofErr w:type="spellStart"/>
      <w:r>
        <w:rPr>
          <w:lang w:val="en-US"/>
        </w:rPr>
        <w:t>xls</w:t>
      </w:r>
      <w:proofErr w:type="spellEnd"/>
      <w:r>
        <w:t>-модели и детальных расшифровок для целей согласования результатов оценки с аудитором банка; предоставление ответов на комментар</w:t>
      </w:r>
      <w:proofErr w:type="gramStart"/>
      <w:r>
        <w:t>ии ау</w:t>
      </w:r>
      <w:proofErr w:type="gramEnd"/>
      <w:r>
        <w:t>диторов, внесение обоснованных изменений в результаты оценки по комментариям аудиторов, а также подготовка рекомендаций по обновлению данных оценки на будущие даты в условиях ограниченной информации</w:t>
      </w:r>
      <w:r w:rsidRPr="00C61292">
        <w:t>.</w:t>
      </w:r>
    </w:p>
    <w:p w:rsidR="00706856" w:rsidRDefault="00706856" w:rsidP="00706856">
      <w:pPr>
        <w:suppressAutoHyphens/>
        <w:spacing w:after="0" w:line="240" w:lineRule="auto"/>
        <w:ind w:left="426"/>
        <w:jc w:val="both"/>
        <w:rPr>
          <w:i/>
        </w:rPr>
      </w:pPr>
    </w:p>
    <w:p w:rsidR="00706856" w:rsidRPr="001B6F0E" w:rsidRDefault="00706856" w:rsidP="00706856">
      <w:pPr>
        <w:numPr>
          <w:ilvl w:val="0"/>
          <w:numId w:val="35"/>
        </w:numPr>
        <w:suppressAutoHyphens/>
        <w:spacing w:after="0" w:line="240" w:lineRule="auto"/>
        <w:ind w:left="426" w:hanging="426"/>
        <w:jc w:val="both"/>
        <w:rPr>
          <w:i/>
        </w:rPr>
      </w:pPr>
      <w:r w:rsidRPr="00530C08">
        <w:rPr>
          <w:b/>
        </w:rPr>
        <w:t xml:space="preserve">Этапы выполнения работ и описание ожидаемых </w:t>
      </w:r>
      <w:proofErr w:type="gramStart"/>
      <w:r w:rsidRPr="00530C08">
        <w:rPr>
          <w:b/>
        </w:rPr>
        <w:t>результатов в</w:t>
      </w:r>
      <w:r>
        <w:rPr>
          <w:b/>
        </w:rPr>
        <w:t>ыполнения работ/оказания услуг</w:t>
      </w:r>
      <w:proofErr w:type="gramEnd"/>
      <w:r>
        <w:rPr>
          <w:b/>
        </w:rPr>
        <w:t>:</w:t>
      </w:r>
    </w:p>
    <w:p w:rsidR="00706856" w:rsidRDefault="00706856" w:rsidP="00706856">
      <w:pPr>
        <w:suppressAutoHyphens/>
        <w:spacing w:after="0" w:line="240" w:lineRule="auto"/>
        <w:ind w:left="426"/>
        <w:jc w:val="both"/>
      </w:pPr>
      <w:proofErr w:type="gramStart"/>
      <w:r w:rsidRPr="00C61292">
        <w:rPr>
          <w:i/>
          <w:u w:val="single"/>
        </w:rPr>
        <w:t>на первом этапе</w:t>
      </w:r>
      <w:r>
        <w:t xml:space="preserve"> силами Поставщика производится оценка </w:t>
      </w:r>
      <w:r w:rsidRPr="00124AF7">
        <w:t xml:space="preserve">справедливой стоимости акций </w:t>
      </w:r>
      <w:r w:rsidRPr="00530C08">
        <w:rPr>
          <w:lang w:val="en-US"/>
        </w:rPr>
        <w:t>EWUB</w:t>
      </w:r>
      <w:r>
        <w:t>;</w:t>
      </w:r>
      <w:r w:rsidRPr="00124AF7">
        <w:t xml:space="preserve"> </w:t>
      </w:r>
      <w:r>
        <w:t xml:space="preserve">подготовка описания основных допущений/суждений/выводов в виде презентации; подготовка </w:t>
      </w:r>
      <w:r w:rsidRPr="00124AF7">
        <w:t>рекомендаци</w:t>
      </w:r>
      <w:r>
        <w:t>й</w:t>
      </w:r>
      <w:r w:rsidRPr="00124AF7">
        <w:t xml:space="preserve"> по применению необходимых поправочных коэффициентов для получения справедливой стоимости пакетов 47% и 19% акций </w:t>
      </w:r>
      <w:r w:rsidRPr="00530C08">
        <w:rPr>
          <w:lang w:val="en-US"/>
        </w:rPr>
        <w:t>EWUB</w:t>
      </w:r>
      <w:r>
        <w:t xml:space="preserve">; подготовка и предоставление Банку </w:t>
      </w:r>
      <w:proofErr w:type="spellStart"/>
      <w:r>
        <w:rPr>
          <w:lang w:val="en-US"/>
        </w:rPr>
        <w:t>xls</w:t>
      </w:r>
      <w:proofErr w:type="spellEnd"/>
      <w:r>
        <w:t>-модели и детальных расшифровок, а также последующее обсуждение и согласование результатов с Банком.</w:t>
      </w:r>
      <w:proofErr w:type="gramEnd"/>
    </w:p>
    <w:p w:rsidR="00706856" w:rsidRDefault="00706856" w:rsidP="00706856">
      <w:pPr>
        <w:suppressAutoHyphens/>
        <w:spacing w:after="0" w:line="240" w:lineRule="auto"/>
        <w:ind w:left="426"/>
        <w:jc w:val="both"/>
      </w:pPr>
    </w:p>
    <w:p w:rsidR="00706856" w:rsidRDefault="00706856" w:rsidP="00706856">
      <w:pPr>
        <w:suppressAutoHyphens/>
        <w:spacing w:after="0" w:line="240" w:lineRule="auto"/>
        <w:ind w:left="426"/>
        <w:jc w:val="both"/>
      </w:pPr>
      <w:r w:rsidRPr="00C61292">
        <w:rPr>
          <w:i/>
          <w:u w:val="single"/>
        </w:rPr>
        <w:t>на втором этапе</w:t>
      </w:r>
      <w:r>
        <w:t xml:space="preserve"> производится согласование результатов оценки с аудитором Банка; предоставление Поставщиком ответов на комментар</w:t>
      </w:r>
      <w:proofErr w:type="gramStart"/>
      <w:r>
        <w:t>ии ау</w:t>
      </w:r>
      <w:proofErr w:type="gramEnd"/>
      <w:r>
        <w:t>диторов; внесение обоснованных изменений в результаты оценки по комментариям аудиторов, а также подготовка рекомендаций по обновлению данных оценки на будущие даты в условиях ограниченной информации и согласование данных подходов с аудиторами;</w:t>
      </w:r>
    </w:p>
    <w:p w:rsidR="00706856" w:rsidRDefault="00706856" w:rsidP="00706856">
      <w:pPr>
        <w:suppressAutoHyphens/>
        <w:spacing w:after="0" w:line="240" w:lineRule="auto"/>
        <w:ind w:left="426"/>
        <w:jc w:val="both"/>
      </w:pPr>
    </w:p>
    <w:p w:rsidR="00706856" w:rsidRDefault="00706856" w:rsidP="00706856">
      <w:pPr>
        <w:suppressAutoHyphens/>
        <w:spacing w:after="0" w:line="240" w:lineRule="auto"/>
        <w:ind w:left="426"/>
        <w:jc w:val="both"/>
      </w:pPr>
      <w:r w:rsidRPr="00C61292">
        <w:rPr>
          <w:i/>
          <w:u w:val="single"/>
        </w:rPr>
        <w:t>на третьем этапе</w:t>
      </w:r>
      <w:r w:rsidRPr="00C61292">
        <w:t xml:space="preserve"> </w:t>
      </w:r>
      <w:r w:rsidRPr="001B6F0E">
        <w:t xml:space="preserve">Поставщик готовит финальные версии отчета/презентации об оценке, рекомендаций, </w:t>
      </w:r>
      <w:proofErr w:type="spellStart"/>
      <w:r w:rsidRPr="001B6F0E">
        <w:rPr>
          <w:lang w:val="en-US"/>
        </w:rPr>
        <w:t>xls</w:t>
      </w:r>
      <w:proofErr w:type="spellEnd"/>
      <w:r w:rsidRPr="001B6F0E">
        <w:t>-моделей и расчетов и предоставляет в Банк.</w:t>
      </w:r>
    </w:p>
    <w:p w:rsidR="00706856" w:rsidRDefault="00706856" w:rsidP="00706856">
      <w:pPr>
        <w:suppressAutoHyphens/>
        <w:spacing w:after="0" w:line="240" w:lineRule="auto"/>
        <w:ind w:left="426"/>
        <w:jc w:val="both"/>
      </w:pPr>
    </w:p>
    <w:p w:rsidR="00706856" w:rsidRDefault="00706856" w:rsidP="00706856">
      <w:pPr>
        <w:suppressAutoHyphens/>
        <w:spacing w:after="0" w:line="240" w:lineRule="auto"/>
        <w:ind w:left="426"/>
        <w:jc w:val="both"/>
      </w:pPr>
      <w:r w:rsidRPr="00170EB8">
        <w:lastRenderedPageBreak/>
        <w:t xml:space="preserve">Возможна организация обсуждения подходов к оценке </w:t>
      </w:r>
      <w:r w:rsidRPr="00170EB8">
        <w:rPr>
          <w:lang w:val="en-US"/>
        </w:rPr>
        <w:t>EWUB</w:t>
      </w:r>
      <w:r w:rsidRPr="00170EB8">
        <w:t xml:space="preserve"> на первом этапе</w:t>
      </w:r>
      <w:r>
        <w:t xml:space="preserve"> между Поставщиком и аудитором</w:t>
      </w:r>
      <w:r w:rsidRPr="00170EB8">
        <w:t xml:space="preserve"> Банка.</w:t>
      </w:r>
    </w:p>
    <w:p w:rsidR="00706856" w:rsidRPr="00170EB8" w:rsidRDefault="00706856" w:rsidP="00706856">
      <w:pPr>
        <w:suppressAutoHyphens/>
        <w:spacing w:after="0" w:line="240" w:lineRule="auto"/>
        <w:ind w:left="426"/>
        <w:jc w:val="both"/>
        <w:rPr>
          <w:i/>
        </w:rPr>
      </w:pPr>
    </w:p>
    <w:p w:rsidR="00706856" w:rsidRPr="00C61292" w:rsidRDefault="00706856" w:rsidP="00706856">
      <w:pPr>
        <w:numPr>
          <w:ilvl w:val="0"/>
          <w:numId w:val="35"/>
        </w:numPr>
        <w:suppressAutoHyphens/>
        <w:spacing w:after="0" w:line="240" w:lineRule="auto"/>
        <w:ind w:left="426" w:hanging="426"/>
        <w:jc w:val="both"/>
        <w:rPr>
          <w:b/>
        </w:rPr>
      </w:pPr>
      <w:r w:rsidRPr="00451CE4">
        <w:rPr>
          <w:b/>
          <w:bCs/>
        </w:rPr>
        <w:t>Платежные условия договора:</w:t>
      </w:r>
    </w:p>
    <w:p w:rsidR="00706856" w:rsidRDefault="00706856" w:rsidP="00706856">
      <w:pPr>
        <w:suppressAutoHyphens/>
        <w:spacing w:after="0" w:line="240" w:lineRule="auto"/>
        <w:ind w:left="426"/>
        <w:jc w:val="both"/>
      </w:pPr>
      <w:r w:rsidRPr="00451CE4">
        <w:t xml:space="preserve">без предоплаты, 100% </w:t>
      </w:r>
      <w:r>
        <w:t>по факту выполнения работ/услуг.</w:t>
      </w:r>
    </w:p>
    <w:p w:rsidR="00706856" w:rsidRDefault="00706856" w:rsidP="00706856">
      <w:pPr>
        <w:spacing w:after="0"/>
        <w:ind w:left="426"/>
      </w:pPr>
    </w:p>
    <w:p w:rsidR="00706856" w:rsidRDefault="00706856" w:rsidP="00706856">
      <w:pPr>
        <w:spacing w:after="0"/>
        <w:ind w:left="426"/>
      </w:pPr>
      <w:r w:rsidRPr="00C61292">
        <w:t>Валюта договора – рубли. Все цены в предложении должны быть указаны в рублях с НДС (если применим).</w:t>
      </w:r>
    </w:p>
    <w:p w:rsidR="00706856" w:rsidRDefault="00706856" w:rsidP="00706856">
      <w:pPr>
        <w:spacing w:after="0"/>
        <w:ind w:left="426"/>
      </w:pPr>
      <w:r w:rsidRPr="00C61292">
        <w:t>Цена остается неизменной в течение всего срока действия договора.</w:t>
      </w:r>
    </w:p>
    <w:p w:rsidR="00706856" w:rsidRPr="00C61292" w:rsidRDefault="00706856" w:rsidP="00706856">
      <w:pPr>
        <w:spacing w:after="0"/>
        <w:ind w:left="426"/>
      </w:pPr>
    </w:p>
    <w:p w:rsidR="00706856" w:rsidRPr="00D969CC" w:rsidRDefault="00706856" w:rsidP="00706856">
      <w:pPr>
        <w:pStyle w:val="affb"/>
        <w:numPr>
          <w:ilvl w:val="0"/>
          <w:numId w:val="35"/>
        </w:numPr>
        <w:ind w:left="426" w:hanging="426"/>
        <w:contextualSpacing/>
        <w:jc w:val="both"/>
      </w:pPr>
      <w:r>
        <w:rPr>
          <w:b/>
          <w:bCs/>
        </w:rPr>
        <w:t>Условия расчетов:</w:t>
      </w:r>
    </w:p>
    <w:p w:rsidR="00706856" w:rsidRPr="00862C68" w:rsidRDefault="00706856" w:rsidP="00706856">
      <w:pPr>
        <w:pStyle w:val="affb"/>
        <w:ind w:left="426"/>
        <w:contextualSpacing/>
        <w:jc w:val="both"/>
      </w:pPr>
      <w:proofErr w:type="gramStart"/>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 Договору должны</w:t>
      </w:r>
      <w:proofErr w:type="gramEnd"/>
      <w:r w:rsidRPr="007E4082">
        <w:rPr>
          <w:bCs/>
        </w:rPr>
        <w:t xml:space="preserve"> осуществляться через банковские счета сторон, открытые в ПАО «МТС-Банк».</w:t>
      </w:r>
    </w:p>
    <w:p w:rsidR="00706856" w:rsidRPr="00862C68" w:rsidRDefault="00706856" w:rsidP="00706856">
      <w:pPr>
        <w:spacing w:after="0" w:line="240" w:lineRule="auto"/>
        <w:ind w:left="426"/>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706856" w:rsidRPr="00862C68" w:rsidRDefault="00706856" w:rsidP="00706856">
      <w:pPr>
        <w:spacing w:after="0" w:line="240" w:lineRule="auto"/>
        <w:ind w:left="426"/>
        <w:jc w:val="both"/>
        <w:rPr>
          <w:rFonts w:eastAsia="Calibri"/>
        </w:rPr>
      </w:pPr>
      <w:r w:rsidRPr="00862C68">
        <w:rPr>
          <w:rFonts w:eastAsia="Calibri"/>
        </w:rPr>
        <w:t>- банковскую гарантию, или</w:t>
      </w:r>
    </w:p>
    <w:p w:rsidR="00706856" w:rsidRPr="00862C68" w:rsidRDefault="00706856" w:rsidP="00706856">
      <w:pPr>
        <w:spacing w:after="0" w:line="240" w:lineRule="auto"/>
        <w:ind w:left="426"/>
        <w:jc w:val="both"/>
        <w:rPr>
          <w:rFonts w:eastAsia="Calibri"/>
        </w:rPr>
      </w:pPr>
      <w:r w:rsidRPr="00862C68">
        <w:rPr>
          <w:rFonts w:eastAsia="Calibri"/>
        </w:rPr>
        <w:t>- аккредитив, или</w:t>
      </w:r>
    </w:p>
    <w:p w:rsidR="00706856" w:rsidRPr="00862C68" w:rsidRDefault="00706856" w:rsidP="00706856">
      <w:pPr>
        <w:spacing w:after="0" w:line="240" w:lineRule="auto"/>
        <w:ind w:left="426"/>
        <w:jc w:val="both"/>
        <w:rPr>
          <w:rFonts w:eastAsia="Calibri"/>
        </w:rPr>
      </w:pPr>
      <w:r w:rsidRPr="00862C68">
        <w:rPr>
          <w:rFonts w:eastAsia="Calibri"/>
        </w:rPr>
        <w:t>- залог денежных средств на счете, или</w:t>
      </w:r>
    </w:p>
    <w:p w:rsidR="00706856" w:rsidRDefault="00706856" w:rsidP="00706856">
      <w:pPr>
        <w:spacing w:after="0" w:line="240" w:lineRule="auto"/>
        <w:ind w:left="426"/>
        <w:jc w:val="both"/>
        <w:rPr>
          <w:rFonts w:eastAsia="Calibri"/>
        </w:rPr>
      </w:pPr>
      <w:r w:rsidRPr="00862C68">
        <w:rPr>
          <w:rFonts w:eastAsia="Calibri"/>
        </w:rPr>
        <w:t>- комбинацию вышеперечисленных способов обеспечения обязательств</w:t>
      </w:r>
    </w:p>
    <w:bookmarkStart w:id="24" w:name="_MON_1575351495"/>
    <w:bookmarkEnd w:id="24"/>
    <w:p w:rsidR="00706856" w:rsidRDefault="00706856" w:rsidP="00706856">
      <w:pPr>
        <w:suppressAutoHyphens/>
        <w:spacing w:after="0" w:line="240" w:lineRule="auto"/>
        <w:ind w:left="426"/>
        <w:jc w:val="both"/>
        <w:rPr>
          <w:b/>
        </w:rPr>
      </w:pPr>
      <w:r>
        <w:rPr>
          <w:b/>
        </w:rPr>
        <w:object w:dxaOrig="1531" w:dyaOrig="1002">
          <v:shape id="_x0000_i1026" type="#_x0000_t75" style="width:76.5pt;height:50.25pt" o:ole="">
            <v:imagedata r:id="rId21" o:title=""/>
          </v:shape>
          <o:OLEObject Type="Embed" ProgID="Word.Document.12" ShapeID="_x0000_i1026" DrawAspect="Icon" ObjectID="_1577185611" r:id="rId22">
            <o:FieldCodes>\s</o:FieldCodes>
          </o:OLEObject>
        </w:object>
      </w:r>
    </w:p>
    <w:p w:rsidR="00706856" w:rsidRPr="00451CE4" w:rsidRDefault="00706856" w:rsidP="00706856">
      <w:pPr>
        <w:suppressAutoHyphens/>
        <w:spacing w:after="0" w:line="240" w:lineRule="auto"/>
        <w:ind w:left="426"/>
        <w:jc w:val="both"/>
        <w:rPr>
          <w:b/>
        </w:rPr>
      </w:pPr>
    </w:p>
    <w:p w:rsidR="00706856" w:rsidRPr="00451CE4" w:rsidRDefault="00706856" w:rsidP="00706856">
      <w:pPr>
        <w:numPr>
          <w:ilvl w:val="0"/>
          <w:numId w:val="35"/>
        </w:numPr>
        <w:suppressAutoHyphens/>
        <w:spacing w:after="0" w:line="240" w:lineRule="auto"/>
        <w:ind w:left="426" w:hanging="426"/>
        <w:jc w:val="both"/>
        <w:rPr>
          <w:b/>
        </w:rPr>
      </w:pPr>
      <w:r w:rsidRPr="00451CE4">
        <w:rPr>
          <w:b/>
        </w:rPr>
        <w:t>Условия выполн</w:t>
      </w:r>
      <w:r w:rsidRPr="00315F67">
        <w:rPr>
          <w:b/>
          <w:i/>
        </w:rPr>
        <w:t>ения работ/ока</w:t>
      </w:r>
      <w:r w:rsidRPr="00451CE4">
        <w:rPr>
          <w:b/>
        </w:rPr>
        <w:t>зания услуг:</w:t>
      </w:r>
    </w:p>
    <w:p w:rsidR="00706856" w:rsidRDefault="00706856" w:rsidP="00706856">
      <w:pPr>
        <w:numPr>
          <w:ilvl w:val="1"/>
          <w:numId w:val="36"/>
        </w:numPr>
        <w:spacing w:after="0" w:line="240" w:lineRule="auto"/>
        <w:ind w:left="993" w:hanging="567"/>
        <w:jc w:val="both"/>
      </w:pPr>
      <w:r w:rsidRPr="00451CE4">
        <w:t>Выполнение работ/оказание услуг осущест</w:t>
      </w:r>
      <w:r w:rsidRPr="00D969CC">
        <w:t>в</w:t>
      </w:r>
      <w:r w:rsidRPr="00451CE4">
        <w:t xml:space="preserve">ляется силами Поставщика на территории </w:t>
      </w:r>
      <w:r>
        <w:t>Поставщика</w:t>
      </w:r>
      <w:r w:rsidRPr="00451CE4">
        <w:t xml:space="preserve"> в установленный срок</w:t>
      </w:r>
      <w:r>
        <w:t xml:space="preserve"> (4 недели с момента предоставления Заказчиком информации для проведения оценки по информационному запросу Поставщика)</w:t>
      </w:r>
      <w:r w:rsidRPr="00451CE4">
        <w:t>.</w:t>
      </w:r>
    </w:p>
    <w:p w:rsidR="00706856" w:rsidRPr="00451CE4" w:rsidRDefault="00706856" w:rsidP="00706856">
      <w:pPr>
        <w:spacing w:after="0" w:line="240" w:lineRule="auto"/>
        <w:ind w:left="993"/>
        <w:jc w:val="both"/>
      </w:pPr>
    </w:p>
    <w:p w:rsidR="00706856" w:rsidRDefault="00706856" w:rsidP="00706856">
      <w:pPr>
        <w:numPr>
          <w:ilvl w:val="1"/>
          <w:numId w:val="36"/>
        </w:numPr>
        <w:spacing w:after="0" w:line="240" w:lineRule="auto"/>
        <w:ind w:left="993" w:hanging="567"/>
        <w:jc w:val="both"/>
      </w:pPr>
      <w:r w:rsidRPr="00451CE4">
        <w:t xml:space="preserve">По факту выполнения работ/оказания услуг Поставщик передает </w:t>
      </w:r>
      <w:r>
        <w:t>отчет об оценке, включающий детальное описание расчетов, выводов, предположений, суждений, исходных данных, расчетную модель в формате «</w:t>
      </w:r>
      <w:proofErr w:type="spellStart"/>
      <w:r>
        <w:rPr>
          <w:lang w:val="en-US"/>
        </w:rPr>
        <w:t>xls</w:t>
      </w:r>
      <w:proofErr w:type="spellEnd"/>
      <w:r>
        <w:t>».</w:t>
      </w:r>
    </w:p>
    <w:p w:rsidR="00706856" w:rsidRPr="00451CE4" w:rsidRDefault="00706856" w:rsidP="00706856">
      <w:pPr>
        <w:spacing w:after="0" w:line="240" w:lineRule="auto"/>
        <w:jc w:val="both"/>
      </w:pPr>
    </w:p>
    <w:p w:rsidR="00706856" w:rsidRDefault="00706856" w:rsidP="00706856">
      <w:pPr>
        <w:numPr>
          <w:ilvl w:val="1"/>
          <w:numId w:val="36"/>
        </w:numPr>
        <w:spacing w:after="0" w:line="240" w:lineRule="auto"/>
        <w:ind w:left="993" w:hanging="567"/>
        <w:jc w:val="both"/>
      </w:pPr>
      <w:r w:rsidRPr="00451CE4">
        <w:t>Поставщик обязан исправить работы/оказанные услуги, не соответствующие требованиям по качеству</w:t>
      </w:r>
      <w:r w:rsidRPr="00402898">
        <w:t xml:space="preserve"> (</w:t>
      </w:r>
      <w:r>
        <w:t>включая комментар</w:t>
      </w:r>
      <w:proofErr w:type="gramStart"/>
      <w:r>
        <w:t>ии ау</w:t>
      </w:r>
      <w:proofErr w:type="gramEnd"/>
      <w:r>
        <w:t>диторов Заказчика)</w:t>
      </w:r>
      <w:r w:rsidRPr="00451CE4">
        <w:t xml:space="preserve">, в срок не более </w:t>
      </w:r>
      <w:r>
        <w:t xml:space="preserve">7 </w:t>
      </w:r>
      <w:r w:rsidRPr="00451CE4">
        <w:t>календарных дней с момента получения Акта недостатков по качеству, рекламаций, дефектной ведомости</w:t>
      </w:r>
      <w:r>
        <w:t>, письменных комментариев Заказчика и аудитора Заказчика (направленных по электронной почте)</w:t>
      </w:r>
      <w:r w:rsidRPr="00451CE4">
        <w:t xml:space="preserve"> и/или прочих аргументированных документов-претензий от Банка</w:t>
      </w:r>
      <w:r>
        <w:t>.</w:t>
      </w:r>
    </w:p>
    <w:p w:rsidR="00706856" w:rsidRPr="00451CE4" w:rsidRDefault="00706856" w:rsidP="00706856">
      <w:pPr>
        <w:spacing w:after="0" w:line="240" w:lineRule="auto"/>
      </w:pPr>
    </w:p>
    <w:p w:rsidR="00706856" w:rsidRPr="00451CE4" w:rsidRDefault="00706856" w:rsidP="00706856">
      <w:pPr>
        <w:numPr>
          <w:ilvl w:val="0"/>
          <w:numId w:val="35"/>
        </w:numPr>
        <w:suppressAutoHyphens/>
        <w:spacing w:after="0" w:line="240" w:lineRule="auto"/>
        <w:ind w:left="426" w:hanging="426"/>
        <w:jc w:val="both"/>
      </w:pPr>
      <w:r w:rsidRPr="00451CE4">
        <w:rPr>
          <w:b/>
          <w:bCs/>
        </w:rPr>
        <w:t>Срок исполнения обязательств Поставщика:</w:t>
      </w:r>
    </w:p>
    <w:p w:rsidR="00706856" w:rsidRDefault="00706856" w:rsidP="00706856">
      <w:pPr>
        <w:numPr>
          <w:ilvl w:val="1"/>
          <w:numId w:val="35"/>
        </w:numPr>
        <w:spacing w:after="0" w:line="240" w:lineRule="auto"/>
        <w:ind w:left="993" w:hanging="567"/>
      </w:pPr>
      <w:r w:rsidRPr="00451CE4">
        <w:t xml:space="preserve">Выполнение работ/оказание услуг должно быть осуществлено </w:t>
      </w:r>
      <w:r>
        <w:t xml:space="preserve">не позднее даты истечения 4 недель с момента предоставления Заказчиком информации для проведения оценки по информационному запросу Поставщика, но не позднее </w:t>
      </w:r>
      <w:r w:rsidRPr="00D969CC">
        <w:rPr>
          <w:i/>
        </w:rPr>
        <w:t>«</w:t>
      </w:r>
      <w:r>
        <w:rPr>
          <w:i/>
        </w:rPr>
        <w:t>22</w:t>
      </w:r>
      <w:r w:rsidRPr="00D969CC">
        <w:rPr>
          <w:i/>
        </w:rPr>
        <w:t>» февраля 2018 г.</w:t>
      </w:r>
    </w:p>
    <w:p w:rsidR="00706856" w:rsidRDefault="00706856" w:rsidP="00706856">
      <w:pPr>
        <w:numPr>
          <w:ilvl w:val="1"/>
          <w:numId w:val="35"/>
        </w:numPr>
        <w:spacing w:after="0" w:line="240" w:lineRule="auto"/>
        <w:ind w:left="993" w:hanging="567"/>
      </w:pPr>
      <w:r w:rsidRPr="00C845C8">
        <w:t>Срок может быть продлен по согласованию сторон в случае, если процесс согласования результатов оценки с аудитором банка приведет к существенному сдвигу сроков.</w:t>
      </w:r>
    </w:p>
    <w:p w:rsidR="00706856" w:rsidRPr="00C845C8" w:rsidRDefault="00706856" w:rsidP="00706856">
      <w:pPr>
        <w:spacing w:after="0" w:line="240" w:lineRule="auto"/>
        <w:ind w:left="993"/>
      </w:pPr>
    </w:p>
    <w:p w:rsidR="00706856" w:rsidRPr="00D969CC" w:rsidRDefault="00706856" w:rsidP="00706856">
      <w:pPr>
        <w:numPr>
          <w:ilvl w:val="0"/>
          <w:numId w:val="35"/>
        </w:numPr>
        <w:suppressAutoHyphens/>
        <w:spacing w:after="0" w:line="240" w:lineRule="auto"/>
        <w:ind w:left="426" w:hanging="426"/>
        <w:jc w:val="both"/>
        <w:rPr>
          <w:i/>
        </w:rPr>
      </w:pPr>
      <w:r w:rsidRPr="00451CE4">
        <w:rPr>
          <w:b/>
        </w:rPr>
        <w:t>Специальные треб</w:t>
      </w:r>
      <w:r>
        <w:rPr>
          <w:b/>
        </w:rPr>
        <w:t>ования к поставщику/подрядчику.</w:t>
      </w:r>
    </w:p>
    <w:p w:rsidR="00706856" w:rsidRDefault="00706856" w:rsidP="00706856">
      <w:pPr>
        <w:suppressAutoHyphens/>
        <w:spacing w:after="0" w:line="240" w:lineRule="auto"/>
        <w:ind w:left="426"/>
        <w:jc w:val="both"/>
      </w:pPr>
      <w:r w:rsidRPr="00BA4ED5">
        <w:t xml:space="preserve">Опыт оценки акций банков (в том числе, европейских банков), а также опыт взаимодействия с оценщиками из аудиторских организаций Большой четверки (в частности, </w:t>
      </w:r>
      <w:proofErr w:type="spellStart"/>
      <w:r w:rsidRPr="00BA4ED5">
        <w:t>Делойт</w:t>
      </w:r>
      <w:proofErr w:type="spellEnd"/>
      <w:r w:rsidRPr="00BA4ED5">
        <w:t>) в части согласования результатов оценки и гармонизации подходов.</w:t>
      </w:r>
    </w:p>
    <w:p w:rsidR="00706856" w:rsidRDefault="00706856" w:rsidP="00706856">
      <w:pPr>
        <w:suppressAutoHyphens/>
        <w:spacing w:after="0" w:line="240" w:lineRule="auto"/>
        <w:ind w:left="426"/>
        <w:jc w:val="both"/>
        <w:rPr>
          <w:i/>
        </w:rPr>
      </w:pPr>
    </w:p>
    <w:p w:rsidR="00706856" w:rsidRDefault="00706856" w:rsidP="00706856">
      <w:pPr>
        <w:numPr>
          <w:ilvl w:val="0"/>
          <w:numId w:val="35"/>
        </w:numPr>
        <w:suppressAutoHyphens/>
        <w:spacing w:after="0" w:line="240" w:lineRule="auto"/>
        <w:ind w:left="426" w:hanging="426"/>
        <w:jc w:val="both"/>
        <w:rPr>
          <w:i/>
        </w:rPr>
      </w:pPr>
      <w:r>
        <w:rPr>
          <w:b/>
        </w:rPr>
        <w:t xml:space="preserve">Порядок формирования цены Договора. </w:t>
      </w:r>
      <w:r w:rsidRPr="00170EB8">
        <w:t>Цена складывается с учетом указанных выше ожидаемых результатов и этапов работ.</w:t>
      </w:r>
    </w:p>
    <w:p w:rsidR="000E3348" w:rsidRPr="000E3348" w:rsidRDefault="000E3348" w:rsidP="00547F5C">
      <w:pPr>
        <w:tabs>
          <w:tab w:val="left" w:pos="8820"/>
        </w:tabs>
        <w:spacing w:after="0" w:line="240" w:lineRule="auto"/>
        <w:jc w:val="right"/>
        <w:rPr>
          <w:b/>
          <w:szCs w:val="24"/>
        </w:rPr>
      </w:pPr>
    </w:p>
    <w:sectPr w:rsidR="000E3348"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2">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7">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9">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0">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2">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34">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1"/>
  </w:num>
  <w:num w:numId="2">
    <w:abstractNumId w:val="32"/>
  </w:num>
  <w:num w:numId="3">
    <w:abstractNumId w:val="28"/>
  </w:num>
  <w:num w:numId="4">
    <w:abstractNumId w:val="17"/>
  </w:num>
  <w:num w:numId="5">
    <w:abstractNumId w:val="35"/>
  </w:num>
  <w:num w:numId="6">
    <w:abstractNumId w:val="20"/>
  </w:num>
  <w:num w:numId="7">
    <w:abstractNumId w:val="10"/>
  </w:num>
  <w:num w:numId="8">
    <w:abstractNumId w:val="15"/>
  </w:num>
  <w:num w:numId="9">
    <w:abstractNumId w:val="22"/>
  </w:num>
  <w:num w:numId="10">
    <w:abstractNumId w:val="2"/>
  </w:num>
  <w:num w:numId="11">
    <w:abstractNumId w:val="1"/>
  </w:num>
  <w:num w:numId="12">
    <w:abstractNumId w:val="12"/>
  </w:num>
  <w:num w:numId="13">
    <w:abstractNumId w:val="18"/>
  </w:num>
  <w:num w:numId="14">
    <w:abstractNumId w:val="27"/>
  </w:num>
  <w:num w:numId="15">
    <w:abstractNumId w:val="16"/>
  </w:num>
  <w:num w:numId="16">
    <w:abstractNumId w:val="21"/>
  </w:num>
  <w:num w:numId="17">
    <w:abstractNumId w:val="0"/>
  </w:num>
  <w:num w:numId="18">
    <w:abstractNumId w:val="24"/>
  </w:num>
  <w:num w:numId="19">
    <w:abstractNumId w:val="25"/>
  </w:num>
  <w:num w:numId="20">
    <w:abstractNumId w:val="23"/>
  </w:num>
  <w:num w:numId="21">
    <w:abstractNumId w:val="19"/>
  </w:num>
  <w:num w:numId="22">
    <w:abstractNumId w:val="6"/>
  </w:num>
  <w:num w:numId="23">
    <w:abstractNumId w:val="11"/>
  </w:num>
  <w:num w:numId="24">
    <w:abstractNumId w:val="26"/>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0"/>
  </w:num>
  <w:num w:numId="33">
    <w:abstractNumId w:val="5"/>
  </w:num>
  <w:num w:numId="34">
    <w:abstractNumId w:val="33"/>
  </w:num>
  <w:num w:numId="35">
    <w:abstractNumId w:val="34"/>
  </w:num>
  <w:num w:numId="3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image" Target="media/image3.em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package" Target="embeddings/Microsoft_Word_Document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09961-38BB-4F19-B60C-8EF460ADDF4A}">
  <ds:schemaRefs>
    <ds:schemaRef ds:uri="http://purl.org/dc/elements/1.1/"/>
    <ds:schemaRef ds:uri="http://schemas.microsoft.com/office/2006/documentManagement/type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4.xml><?xml version="1.0" encoding="utf-8"?>
<ds:datastoreItem xmlns:ds="http://schemas.openxmlformats.org/officeDocument/2006/customXml" ds:itemID="{D69581D7-DDD1-41AD-AEE4-197E2973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3729</Words>
  <Characters>26628</Characters>
  <Application>Microsoft Office Word</Application>
  <DocSecurity>0</DocSecurity>
  <Lines>221</Lines>
  <Paragraphs>60</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30297</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Бороздина Ирина Алексеевна</cp:lastModifiedBy>
  <cp:revision>2</cp:revision>
  <cp:lastPrinted>2017-12-21T07:22:00Z</cp:lastPrinted>
  <dcterms:created xsi:type="dcterms:W3CDTF">2018-01-11T11:20:00Z</dcterms:created>
  <dcterms:modified xsi:type="dcterms:W3CDTF">2018-01-11T11:20:00Z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